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32A20B78"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CF0863">
        <w:rPr>
          <w:rFonts w:ascii="GHEA Grapalat" w:eastAsia="Calibri" w:hAnsi="GHEA Grapalat"/>
          <w:b/>
          <w:i/>
          <w:sz w:val="22"/>
          <w:szCs w:val="22"/>
        </w:rPr>
        <w:t>21.07</w:t>
      </w:r>
      <w:r w:rsidR="003B0123">
        <w:rPr>
          <w:rFonts w:ascii="GHEA Grapalat" w:eastAsia="Calibri" w:hAnsi="GHEA Grapalat"/>
          <w:b/>
          <w:i/>
          <w:sz w:val="22"/>
          <w:szCs w:val="22"/>
        </w:rPr>
        <w:t>.</w:t>
      </w:r>
      <w:r w:rsidR="007F6376" w:rsidRPr="009669C5">
        <w:rPr>
          <w:rFonts w:ascii="GHEA Grapalat" w:eastAsia="Calibri" w:hAnsi="GHEA Grapalat"/>
          <w:b/>
          <w:i/>
          <w:sz w:val="22"/>
          <w:szCs w:val="22"/>
        </w:rPr>
        <w:t>2023</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C41F366"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HABLCK-GHAPDZB-23/</w:t>
      </w:r>
      <w:r w:rsidR="00675DBC">
        <w:rPr>
          <w:rFonts w:ascii="GHEA Grapalat" w:hAnsi="GHEA Grapalat"/>
          <w:color w:val="FF0000"/>
        </w:rPr>
        <w:t>23</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55C6C2E4"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CF0863" w:rsidRPr="00CF0863">
        <w:rPr>
          <w:rFonts w:ascii="GHEA Grapalat" w:eastAsia="Calibri" w:hAnsi="GHEA Grapalat"/>
          <w:color w:val="FF0000"/>
          <w:sz w:val="22"/>
          <w:szCs w:val="22"/>
        </w:rPr>
        <w:t>laboratory materials and supplies</w:t>
      </w:r>
      <w:r w:rsidR="00CF0863">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4A1B37CB"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0A02A6">
        <w:rPr>
          <w:rFonts w:ascii="GHEA Grapalat" w:eastAsia="Calibri" w:hAnsi="GHEA Grapalat"/>
          <w:color w:val="FF0000"/>
          <w:sz w:val="22"/>
          <w:szCs w:val="22"/>
        </w:rPr>
        <w:t>1</w:t>
      </w:r>
      <w:r w:rsidR="00CF0863">
        <w:rPr>
          <w:rFonts w:ascii="GHEA Grapalat" w:eastAsia="Calibri" w:hAnsi="GHEA Grapalat"/>
          <w:color w:val="FF0000"/>
          <w:sz w:val="22"/>
          <w:szCs w:val="22"/>
        </w:rPr>
        <w:t>4</w:t>
      </w:r>
      <w:r w:rsidR="000A02A6">
        <w:rPr>
          <w:rFonts w:ascii="GHEA Grapalat" w:eastAsia="Calibri" w:hAnsi="GHEA Grapalat"/>
          <w:color w:val="FF0000"/>
          <w:sz w:val="22"/>
          <w:szCs w:val="22"/>
        </w:rPr>
        <w:t>:</w:t>
      </w:r>
      <w:r w:rsidR="00611697">
        <w:rPr>
          <w:rFonts w:ascii="GHEA Grapalat" w:eastAsia="Calibri" w:hAnsi="GHEA Grapalat"/>
          <w:color w:val="FF0000"/>
          <w:sz w:val="22"/>
          <w:szCs w:val="22"/>
        </w:rPr>
        <w:t>0</w:t>
      </w:r>
      <w:r w:rsidR="000A02A6">
        <w:rPr>
          <w:rFonts w:ascii="GHEA Grapalat" w:eastAsia="Calibri" w:hAnsi="GHEA Grapalat"/>
          <w:color w:val="FF0000"/>
          <w:sz w:val="22"/>
          <w:szCs w:val="22"/>
        </w:rPr>
        <w:t>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77674662"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w:t>
      </w:r>
      <w:r w:rsidR="00675DBC">
        <w:rPr>
          <w:rFonts w:ascii="Arial" w:eastAsia="Calibri" w:hAnsi="Arial" w:cs="Arial"/>
          <w:sz w:val="22"/>
          <w:szCs w:val="22"/>
        </w:rPr>
        <w:t>15</w:t>
      </w:r>
      <w:r w:rsidRPr="00D644DA">
        <w:rPr>
          <w:rFonts w:ascii="GHEA Grapalat" w:eastAsia="Calibri" w:hAnsi="GHEA Grapalat"/>
          <w:sz w:val="22"/>
          <w:szCs w:val="22"/>
          <w:vertAlign w:val="superscript"/>
        </w:rPr>
        <w:t>h</w:t>
      </w:r>
      <w:r w:rsidRPr="00D644DA">
        <w:rPr>
          <w:rFonts w:ascii="GHEA Grapalat" w:eastAsia="Calibri" w:hAnsi="GHEA Grapalat"/>
          <w:sz w:val="22"/>
          <w:szCs w:val="22"/>
        </w:rPr>
        <w:t xml:space="preserve"> day as from the day of publication of the announcement, at </w:t>
      </w:r>
      <w:r w:rsidR="00CF0863">
        <w:rPr>
          <w:rFonts w:ascii="GHEA Grapalat" w:eastAsia="Calibri" w:hAnsi="GHEA Grapalat"/>
          <w:color w:val="FF0000"/>
          <w:sz w:val="22"/>
          <w:szCs w:val="22"/>
        </w:rPr>
        <w:t>14:</w:t>
      </w:r>
      <w:r w:rsidR="00611697">
        <w:rPr>
          <w:rFonts w:ascii="GHEA Grapalat" w:eastAsia="Calibri" w:hAnsi="GHEA Grapalat"/>
          <w:color w:val="FF0000"/>
          <w:sz w:val="22"/>
          <w:szCs w:val="22"/>
        </w:rPr>
        <w:t>0</w:t>
      </w:r>
      <w:r w:rsidR="00D27FD0">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A02A6"/>
    <w:rsid w:val="000F712B"/>
    <w:rsid w:val="0014677F"/>
    <w:rsid w:val="0015575B"/>
    <w:rsid w:val="00173C62"/>
    <w:rsid w:val="001956D7"/>
    <w:rsid w:val="00245AB0"/>
    <w:rsid w:val="0024659E"/>
    <w:rsid w:val="002F20F7"/>
    <w:rsid w:val="003670A8"/>
    <w:rsid w:val="003B0123"/>
    <w:rsid w:val="00457DCA"/>
    <w:rsid w:val="004A340E"/>
    <w:rsid w:val="004F273F"/>
    <w:rsid w:val="005907E8"/>
    <w:rsid w:val="005F1709"/>
    <w:rsid w:val="00611697"/>
    <w:rsid w:val="00644EB8"/>
    <w:rsid w:val="00675DBC"/>
    <w:rsid w:val="006C7FD0"/>
    <w:rsid w:val="007635C5"/>
    <w:rsid w:val="007A0C19"/>
    <w:rsid w:val="007B0C89"/>
    <w:rsid w:val="007B7ED1"/>
    <w:rsid w:val="007C2ED4"/>
    <w:rsid w:val="007D3CC5"/>
    <w:rsid w:val="007E7F31"/>
    <w:rsid w:val="007F4013"/>
    <w:rsid w:val="007F6376"/>
    <w:rsid w:val="00841DA5"/>
    <w:rsid w:val="008828A9"/>
    <w:rsid w:val="00897B45"/>
    <w:rsid w:val="009669C5"/>
    <w:rsid w:val="009E315A"/>
    <w:rsid w:val="00A93E52"/>
    <w:rsid w:val="00AF4096"/>
    <w:rsid w:val="00B421BB"/>
    <w:rsid w:val="00C0746D"/>
    <w:rsid w:val="00C52C09"/>
    <w:rsid w:val="00C55730"/>
    <w:rsid w:val="00CD7144"/>
    <w:rsid w:val="00CF0863"/>
    <w:rsid w:val="00D17913"/>
    <w:rsid w:val="00D27FD0"/>
    <w:rsid w:val="00ED49FD"/>
    <w:rsid w:val="00EE2C0B"/>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2017</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3</cp:revision>
  <dcterms:created xsi:type="dcterms:W3CDTF">2023-09-10T18:49:00Z</dcterms:created>
  <dcterms:modified xsi:type="dcterms:W3CDTF">2023-09-10T18:49:00Z</dcterms:modified>
</cp:coreProperties>
</file>